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C0" w:rsidRPr="008B3EDC" w:rsidRDefault="008B3EDC" w:rsidP="008B3EDC">
      <w:pPr>
        <w:jc w:val="center"/>
        <w:rPr>
          <w:b/>
          <w:sz w:val="28"/>
          <w:szCs w:val="28"/>
          <w:u w:val="single"/>
        </w:rPr>
      </w:pPr>
      <w:r w:rsidRPr="008B3EDC">
        <w:rPr>
          <w:b/>
          <w:sz w:val="28"/>
          <w:szCs w:val="28"/>
          <w:u w:val="single"/>
        </w:rPr>
        <w:t xml:space="preserve">My </w:t>
      </w:r>
      <w:r w:rsidR="000A3BCE">
        <w:rPr>
          <w:b/>
          <w:sz w:val="28"/>
          <w:szCs w:val="28"/>
          <w:u w:val="single"/>
        </w:rPr>
        <w:t>Loans</w:t>
      </w:r>
    </w:p>
    <w:tbl>
      <w:tblPr>
        <w:tblStyle w:val="LightList-Accent1"/>
        <w:tblW w:w="12348" w:type="dxa"/>
        <w:jc w:val="center"/>
        <w:tblInd w:w="-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2593"/>
        <w:gridCol w:w="1679"/>
        <w:gridCol w:w="1019"/>
        <w:gridCol w:w="1053"/>
        <w:gridCol w:w="1030"/>
        <w:gridCol w:w="1967"/>
      </w:tblGrid>
      <w:tr w:rsidR="005B43EB" w:rsidTr="005B4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Default="005B43EB" w:rsidP="00040477">
            <w:pPr>
              <w:jc w:val="center"/>
            </w:pPr>
            <w:r>
              <w:t>Type</w:t>
            </w:r>
          </w:p>
        </w:tc>
        <w:tc>
          <w:tcPr>
            <w:tcW w:w="2600" w:type="dxa"/>
            <w:vAlign w:val="center"/>
          </w:tcPr>
          <w:p w:rsidR="005B43EB" w:rsidRDefault="005B43EB" w:rsidP="000404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Lender</w:t>
            </w:r>
          </w:p>
        </w:tc>
        <w:tc>
          <w:tcPr>
            <w:tcW w:w="1682" w:type="dxa"/>
            <w:vAlign w:val="center"/>
          </w:tcPr>
          <w:p w:rsidR="005B43EB" w:rsidRDefault="005B43EB" w:rsidP="000404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Balance</w:t>
            </w:r>
          </w:p>
        </w:tc>
        <w:tc>
          <w:tcPr>
            <w:tcW w:w="1020" w:type="dxa"/>
            <w:vAlign w:val="center"/>
          </w:tcPr>
          <w:p w:rsidR="005B43EB" w:rsidRDefault="005B43EB" w:rsidP="000404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Rate</w:t>
            </w:r>
          </w:p>
        </w:tc>
        <w:tc>
          <w:tcPr>
            <w:tcW w:w="1030" w:type="dxa"/>
            <w:vAlign w:val="center"/>
          </w:tcPr>
          <w:p w:rsidR="005B43EB" w:rsidRDefault="005B43EB" w:rsidP="000404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Payment</w:t>
            </w:r>
          </w:p>
        </w:tc>
        <w:tc>
          <w:tcPr>
            <w:tcW w:w="1030" w:type="dxa"/>
            <w:vAlign w:val="center"/>
          </w:tcPr>
          <w:p w:rsidR="005B43EB" w:rsidRDefault="005B43EB" w:rsidP="005B43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Payment Method</w:t>
            </w:r>
          </w:p>
        </w:tc>
        <w:tc>
          <w:tcPr>
            <w:tcW w:w="1972" w:type="dxa"/>
            <w:vAlign w:val="center"/>
          </w:tcPr>
          <w:p w:rsidR="005B43EB" w:rsidRDefault="005B43EB" w:rsidP="000404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Due Date</w:t>
            </w:r>
          </w:p>
        </w:tc>
      </w:tr>
      <w:tr w:rsidR="005B43EB" w:rsidRPr="005B43EB" w:rsidTr="005B4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  <w:r w:rsidRPr="005B43EB">
              <w:rPr>
                <w:b w:val="0"/>
              </w:rPr>
              <w:t>Mortgage</w:t>
            </w: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Wells Fargo</w:t>
            </w: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$150,000</w:t>
            </w: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3.125%</w:t>
            </w: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$1122.75</w:t>
            </w: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Auto</w:t>
            </w: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15th</w:t>
            </w:r>
          </w:p>
        </w:tc>
      </w:tr>
      <w:tr w:rsidR="005B43EB" w:rsidRPr="005B43EB" w:rsidTr="005B43EB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  <w:r w:rsidRPr="005B43EB">
              <w:rPr>
                <w:b w:val="0"/>
              </w:rPr>
              <w:t>Auto</w:t>
            </w: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Ford</w:t>
            </w: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$24,000</w:t>
            </w: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1.99%</w:t>
            </w: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443.65</w:t>
            </w: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</w:t>
            </w:r>
          </w:p>
        </w:tc>
        <w:tc>
          <w:tcPr>
            <w:tcW w:w="1972" w:type="dxa"/>
            <w:vAlign w:val="center"/>
          </w:tcPr>
          <w:p w:rsidR="005B43EB" w:rsidRPr="005B43EB" w:rsidRDefault="008B4A24" w:rsidP="005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4th </w:t>
            </w:r>
          </w:p>
        </w:tc>
      </w:tr>
      <w:tr w:rsidR="005B43EB" w:rsidRPr="005B43EB" w:rsidTr="005B4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Auto </w:t>
            </w: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>RV/Boat</w:t>
            </w: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LMCU</w:t>
            </w: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$27,000</w:t>
            </w: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3.99%</w:t>
            </w: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$600</w:t>
            </w:r>
          </w:p>
        </w:tc>
        <w:tc>
          <w:tcPr>
            <w:tcW w:w="1030" w:type="dxa"/>
            <w:vAlign w:val="center"/>
          </w:tcPr>
          <w:p w:rsidR="005B43EB" w:rsidRPr="005B43EB" w:rsidRDefault="008B4A24" w:rsidP="005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</w:t>
            </w:r>
          </w:p>
        </w:tc>
        <w:tc>
          <w:tcPr>
            <w:tcW w:w="1972" w:type="dxa"/>
            <w:vAlign w:val="center"/>
          </w:tcPr>
          <w:p w:rsidR="008B4A24" w:rsidRPr="005B43EB" w:rsidRDefault="008B4A24" w:rsidP="008B4A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17th</w:t>
            </w:r>
          </w:p>
        </w:tc>
      </w:tr>
      <w:tr w:rsidR="005B43EB" w:rsidRPr="005B43EB" w:rsidTr="005B4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5B43EB">
            <w:pPr>
              <w:jc w:val="center"/>
              <w:rPr>
                <w:b w:val="0"/>
              </w:rPr>
            </w:pPr>
            <w:r>
              <w:rPr>
                <w:b w:val="0"/>
              </w:rPr>
              <w:t>Cottage</w:t>
            </w: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>Student</w:t>
            </w: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>Credit Card</w:t>
            </w: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43EB" w:rsidRPr="005B43EB" w:rsidTr="005B4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4" w:type="dxa"/>
            <w:vAlign w:val="center"/>
          </w:tcPr>
          <w:p w:rsidR="005B43EB" w:rsidRPr="005B43EB" w:rsidRDefault="005B43EB" w:rsidP="00040477">
            <w:pPr>
              <w:jc w:val="center"/>
              <w:rPr>
                <w:b w:val="0"/>
              </w:rPr>
            </w:pPr>
          </w:p>
        </w:tc>
        <w:tc>
          <w:tcPr>
            <w:tcW w:w="260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2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0" w:type="dxa"/>
            <w:vAlign w:val="center"/>
          </w:tcPr>
          <w:p w:rsidR="005B43EB" w:rsidRPr="005B43EB" w:rsidRDefault="005B43EB" w:rsidP="005B4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2" w:type="dxa"/>
            <w:vAlign w:val="center"/>
          </w:tcPr>
          <w:p w:rsidR="005B43EB" w:rsidRPr="005B43EB" w:rsidRDefault="005B43EB" w:rsidP="000404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B3EDC" w:rsidRPr="005B43EB" w:rsidRDefault="008B3EDC" w:rsidP="00040477"/>
    <w:sectPr w:rsidR="008B3EDC" w:rsidRPr="005B43EB" w:rsidSect="005B43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DC"/>
    <w:rsid w:val="00040477"/>
    <w:rsid w:val="000A3BCE"/>
    <w:rsid w:val="000E45A8"/>
    <w:rsid w:val="00276CB7"/>
    <w:rsid w:val="003A1DFA"/>
    <w:rsid w:val="00420577"/>
    <w:rsid w:val="00570EAC"/>
    <w:rsid w:val="005B43EB"/>
    <w:rsid w:val="007C62D4"/>
    <w:rsid w:val="008B3EDC"/>
    <w:rsid w:val="008B4A24"/>
    <w:rsid w:val="0090460B"/>
    <w:rsid w:val="0091043F"/>
    <w:rsid w:val="00A17D32"/>
    <w:rsid w:val="00A2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B3ED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10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B3ED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10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Edward Jones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Hibschman,David J</dc:creator>
  <cp:lastModifiedBy>Hibschman,David J</cp:lastModifiedBy>
  <cp:revision>5</cp:revision>
  <cp:lastPrinted>2017-08-08T12:25:00Z</cp:lastPrinted>
  <dcterms:created xsi:type="dcterms:W3CDTF">2017-08-08T12:30:00Z</dcterms:created>
  <dcterms:modified xsi:type="dcterms:W3CDTF">2017-09-14T15:05:00Z</dcterms:modified>
</cp:coreProperties>
</file>